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FA7C3A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від </w:t>
      </w:r>
      <w:r w:rsidR="00B77BA1">
        <w:rPr>
          <w:rStyle w:val="rvts15"/>
          <w:noProof/>
        </w:rPr>
        <w:t>28.01.2021</w:t>
      </w:r>
      <w:r>
        <w:rPr>
          <w:rStyle w:val="rvts15"/>
          <w:noProof/>
        </w:rPr>
        <w:t xml:space="preserve"> № </w:t>
      </w:r>
      <w:r w:rsidR="00B77BA1">
        <w:rPr>
          <w:rStyle w:val="rvts15"/>
          <w:noProof/>
        </w:rPr>
        <w:t>21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6A34F2">
        <w:rPr>
          <w:rStyle w:val="rvts15"/>
          <w:noProof/>
        </w:rPr>
        <w:t>Б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9E043D" w:rsidRPr="009821BD" w:rsidRDefault="00A4435A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завідувача сектору державного ринкового нагляду </w:t>
      </w:r>
      <w:r w:rsidR="009821BD">
        <w:rPr>
          <w:rStyle w:val="rvts15"/>
          <w:noProof/>
        </w:rPr>
        <w:t xml:space="preserve">- </w:t>
      </w:r>
      <w:r w:rsidR="006A34F2">
        <w:rPr>
          <w:rStyle w:val="rvts15"/>
          <w:noProof/>
        </w:rPr>
        <w:t xml:space="preserve"> старшого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  <w:r w:rsidR="00A73E02">
        <w:rPr>
          <w:rStyle w:val="rvts15"/>
          <w:noProof/>
        </w:rPr>
        <w:t xml:space="preserve"> </w:t>
      </w:r>
      <w:r w:rsidR="00E158E7">
        <w:rPr>
          <w:rStyle w:val="rvts15"/>
          <w:noProof/>
        </w:rPr>
        <w:t xml:space="preserve"> на період перебування у відпустці по догляду за дитиною до трьох років Забожчук І.С. </w:t>
      </w:r>
      <w:r w:rsidR="00A73E02">
        <w:rPr>
          <w:rStyle w:val="rvts15"/>
          <w:noProof/>
        </w:rPr>
        <w:t xml:space="preserve">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489"/>
        <w:gridCol w:w="416"/>
        <w:gridCol w:w="5451"/>
      </w:tblGrid>
      <w:tr w:rsidR="009E043D" w:rsidRPr="00BF7B2F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DB5361" w:rsidTr="00553C05">
        <w:trPr>
          <w:trHeight w:val="7488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6240" w:rsidRDefault="00FB6240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A93C36">
              <w:rPr>
                <w:noProof/>
                <w:sz w:val="24"/>
                <w:szCs w:val="24"/>
              </w:rPr>
              <w:t>Організовує роботу сектору:</w:t>
            </w:r>
            <w:r w:rsidR="00A93C36">
              <w:rPr>
                <w:noProof/>
                <w:sz w:val="24"/>
                <w:szCs w:val="24"/>
              </w:rPr>
              <w:t xml:space="preserve"> - з</w:t>
            </w:r>
            <w:r w:rsidRPr="00A93C36">
              <w:rPr>
                <w:noProof/>
                <w:sz w:val="24"/>
                <w:szCs w:val="24"/>
              </w:rPr>
              <w:t>дійснює загальне керівництво його діяльністю, координує, контролює за забезпечує виконання покладених на сектор завдань, несе персональну</w:t>
            </w:r>
            <w:r w:rsidR="00A90901">
              <w:rPr>
                <w:noProof/>
                <w:sz w:val="24"/>
                <w:szCs w:val="24"/>
              </w:rPr>
              <w:t xml:space="preserve"> </w:t>
            </w:r>
            <w:r w:rsidR="00A93C36">
              <w:rPr>
                <w:noProof/>
                <w:sz w:val="24"/>
                <w:szCs w:val="24"/>
              </w:rPr>
              <w:t xml:space="preserve">відповідальність за його діяльність; звітує перед керівником </w:t>
            </w:r>
            <w:r w:rsidR="00474122">
              <w:rPr>
                <w:noProof/>
                <w:sz w:val="24"/>
                <w:szCs w:val="24"/>
              </w:rPr>
              <w:t xml:space="preserve"> Інспекції</w:t>
            </w:r>
            <w:r w:rsidR="00A93C36">
              <w:rPr>
                <w:noProof/>
                <w:sz w:val="24"/>
                <w:szCs w:val="24"/>
              </w:rPr>
              <w:t xml:space="preserve"> про виконання покладених на сектор завдань та планів роботи; організовує роботу</w:t>
            </w:r>
            <w:r w:rsidR="00474122">
              <w:rPr>
                <w:noProof/>
                <w:sz w:val="24"/>
                <w:szCs w:val="24"/>
              </w:rPr>
              <w:t xml:space="preserve"> по веденню діловодства, забезпечує дотримання працівниками сектору установленого порядку роботи зі службовими документами та їх зберігання; вносить керівнику Інспекції</w:t>
            </w:r>
            <w:r w:rsidR="00060031">
              <w:rPr>
                <w:noProof/>
                <w:sz w:val="24"/>
                <w:szCs w:val="24"/>
              </w:rPr>
              <w:t xml:space="preserve"> пропозиції щодо пріоритетів роботи сектору і шляхів виконання покладених на нього завдань; разом з сектором управління персоналом Інспекції визначає необхідність професійного навчання працівників сектору, а також протягом проходженя служби забезпечує підвищеня рівня професійної компетентності працівників сектору на робочому місці;</w:t>
            </w:r>
          </w:p>
          <w:p w:rsidR="00060031" w:rsidRDefault="00DB5361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Здійснює в порядку встановленому Кабінетом Міністрів України, моніторинг причин і кількості звернень споживачів (користувачів) про захист їх прав на безпечність продукції, віднесеної до сфери відповідальності Інспекції (далі - продукція)</w:t>
            </w:r>
            <w:r w:rsidR="008A2495">
              <w:rPr>
                <w:noProof/>
                <w:sz w:val="24"/>
                <w:szCs w:val="24"/>
              </w:rPr>
              <w:t>, причин і кількості нещасних випадків та випадків заподіяння шкоди здоров</w:t>
            </w:r>
            <w:r w:rsidR="008A2495" w:rsidRPr="008A2495">
              <w:rPr>
                <w:noProof/>
                <w:sz w:val="24"/>
                <w:szCs w:val="24"/>
              </w:rPr>
              <w:t>”</w:t>
            </w:r>
            <w:r w:rsidR="008A2495">
              <w:rPr>
                <w:noProof/>
                <w:sz w:val="24"/>
                <w:szCs w:val="24"/>
              </w:rPr>
              <w:t xml:space="preserve">ю </w:t>
            </w:r>
            <w:r w:rsidR="004D4124">
              <w:rPr>
                <w:noProof/>
                <w:sz w:val="24"/>
                <w:szCs w:val="24"/>
              </w:rPr>
              <w:t>людей внаслідок користування такою продукцією;</w:t>
            </w:r>
          </w:p>
          <w:p w:rsidR="004D4124" w:rsidRDefault="00E05202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Проводить перевірки характеристик продукції, у тому числі забезпечує відбір зразків продукції та проведення їх експертизи (</w:t>
            </w:r>
            <w:r w:rsidR="004D2655">
              <w:rPr>
                <w:noProof/>
                <w:sz w:val="24"/>
                <w:szCs w:val="24"/>
              </w:rPr>
              <w:t>випробування);</w:t>
            </w:r>
          </w:p>
          <w:p w:rsidR="004D2655" w:rsidRDefault="004D2655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Проводитиь перевірки</w:t>
            </w:r>
            <w:r w:rsidR="00A90901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додержання вимог щодо представлення продукції за місцем  </w:t>
            </w:r>
            <w:r w:rsidR="00643155">
              <w:rPr>
                <w:noProof/>
                <w:sz w:val="24"/>
                <w:szCs w:val="24"/>
              </w:rPr>
              <w:t>проведення ярмарки, виставки, показу чи демонстрації в інший спосіб продукції, яка не відповідає встановленим вимогам</w:t>
            </w:r>
            <w:r w:rsidR="0010543F">
              <w:rPr>
                <w:noProof/>
                <w:sz w:val="24"/>
                <w:szCs w:val="24"/>
              </w:rPr>
              <w:t>;</w:t>
            </w:r>
          </w:p>
          <w:p w:rsidR="0010543F" w:rsidRDefault="0010543F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Готує у випадках та порядку, визначених Законом, рішення про вжиття обмежувальних </w:t>
            </w:r>
            <w:r w:rsidR="000316C6">
              <w:rPr>
                <w:noProof/>
                <w:sz w:val="24"/>
                <w:szCs w:val="24"/>
              </w:rPr>
              <w:t xml:space="preserve"> (корегувальних) </w:t>
            </w:r>
            <w:r>
              <w:rPr>
                <w:noProof/>
                <w:sz w:val="24"/>
                <w:szCs w:val="24"/>
              </w:rPr>
              <w:t>заходів</w:t>
            </w:r>
            <w:r w:rsidR="000316C6">
              <w:rPr>
                <w:noProof/>
                <w:sz w:val="24"/>
                <w:szCs w:val="24"/>
              </w:rPr>
              <w:t>, рішення про знищеня продукції або приведеня її в інший спосіб у стан, який виключає використання цієї продукції, здійснює контроль стану виконання суб</w:t>
            </w:r>
            <w:r w:rsidR="000316C6" w:rsidRPr="000316C6">
              <w:rPr>
                <w:noProof/>
                <w:sz w:val="24"/>
                <w:szCs w:val="24"/>
              </w:rPr>
              <w:t>”</w:t>
            </w:r>
            <w:r w:rsidR="000316C6">
              <w:rPr>
                <w:noProof/>
                <w:sz w:val="24"/>
                <w:szCs w:val="24"/>
              </w:rPr>
              <w:t xml:space="preserve">єктами </w:t>
            </w:r>
            <w:r w:rsidR="006C236D">
              <w:rPr>
                <w:noProof/>
                <w:sz w:val="24"/>
                <w:szCs w:val="24"/>
              </w:rPr>
              <w:t xml:space="preserve"> господарювання цих рішень;</w:t>
            </w:r>
          </w:p>
          <w:p w:rsidR="006C236D" w:rsidRDefault="006C236D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Здійснює моніторинг дій суб</w:t>
            </w:r>
            <w:r w:rsidRPr="000316C6">
              <w:rPr>
                <w:noProof/>
                <w:sz w:val="24"/>
                <w:szCs w:val="24"/>
              </w:rPr>
              <w:t>”</w:t>
            </w:r>
            <w:r>
              <w:rPr>
                <w:noProof/>
                <w:sz w:val="24"/>
                <w:szCs w:val="24"/>
              </w:rPr>
              <w:t xml:space="preserve">єктів господарювання щодо вилучення з обігу та/або відкликання продукції, щодо якої прийнято рішення про вилучення з обігу та/або </w:t>
            </w:r>
            <w:r w:rsidR="009126D7">
              <w:rPr>
                <w:noProof/>
                <w:sz w:val="24"/>
                <w:szCs w:val="24"/>
              </w:rPr>
              <w:t xml:space="preserve"> відкликання;</w:t>
            </w:r>
          </w:p>
          <w:p w:rsidR="009126D7" w:rsidRDefault="009126D7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Вживає відповідних заходів щодо своєчасного попередження споживачів (користувачів) про виявлену органами ринкового нагляду</w:t>
            </w:r>
            <w:r w:rsidR="000B38B7">
              <w:rPr>
                <w:noProof/>
                <w:sz w:val="24"/>
                <w:szCs w:val="24"/>
              </w:rPr>
              <w:t xml:space="preserve"> небезпеку, яку становить продукція;</w:t>
            </w:r>
          </w:p>
          <w:p w:rsidR="000B38B7" w:rsidRDefault="00915585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Розробляє і подає на розгляд керівництва Інспекції заходи, спрямовані на підвищення ефективності своєї діяльності із здійсненя ринкового нагляду, та організовує їх виконання;</w:t>
            </w:r>
          </w:p>
          <w:p w:rsidR="00915585" w:rsidRDefault="00DC4664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Готує матеріали для інформування державних органів, органів місцевого самоврядування та громадськості про результати здійснення ринкового нагляду;</w:t>
            </w:r>
          </w:p>
          <w:p w:rsidR="00DC4664" w:rsidRDefault="00DC4664" w:rsidP="00FB624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Готує та надсилає матеріали перевірок до правоохоронних органів для вирішеня питань про притягнення до кримінальної відповідальності осіб, у діях яких містяться ознаки кримінального правопорушен</w:t>
            </w:r>
            <w:r w:rsidR="00A90901">
              <w:rPr>
                <w:noProof/>
                <w:sz w:val="24"/>
                <w:szCs w:val="24"/>
              </w:rPr>
              <w:t>н</w:t>
            </w:r>
            <w:r>
              <w:rPr>
                <w:noProof/>
                <w:sz w:val="24"/>
                <w:szCs w:val="24"/>
              </w:rPr>
              <w:t>я.</w:t>
            </w:r>
          </w:p>
          <w:p w:rsidR="00FB6240" w:rsidRPr="00FE035D" w:rsidRDefault="00FB6240" w:rsidP="00FB6240">
            <w:pPr>
              <w:pStyle w:val="1"/>
              <w:shd w:val="clear" w:color="auto" w:fill="auto"/>
              <w:tabs>
                <w:tab w:val="left" w:pos="343"/>
              </w:tabs>
              <w:spacing w:after="320"/>
              <w:ind w:left="1984" w:firstLine="0"/>
              <w:jc w:val="both"/>
              <w:rPr>
                <w:noProof/>
                <w:sz w:val="24"/>
                <w:szCs w:val="24"/>
              </w:rPr>
            </w:pP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A4435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6300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83141F" w:rsidP="004A7AF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 w:rsidR="0030314B" w:rsidRPr="0030314B">
              <w:rPr>
                <w:noProof/>
                <w:lang w:val="ru-RU" w:eastAsia="ru-RU"/>
              </w:rPr>
              <w:t>”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  <w:proofErr w:type="gramEnd"/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якому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553D5F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3A26D1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553D5F">
              <w:rPr>
                <w:b/>
                <w:noProof/>
                <w:lang w:eastAsia="ru-RU"/>
              </w:rPr>
              <w:t>02</w:t>
            </w:r>
            <w:r w:rsidR="0046316B">
              <w:rPr>
                <w:b/>
                <w:noProof/>
                <w:lang w:eastAsia="ru-RU"/>
              </w:rPr>
              <w:t>.0</w:t>
            </w:r>
            <w:r w:rsidR="00553D5F">
              <w:rPr>
                <w:b/>
                <w:noProof/>
                <w:lang w:eastAsia="ru-RU"/>
              </w:rPr>
              <w:t>2</w:t>
            </w:r>
            <w:r w:rsidR="0046316B">
              <w:rPr>
                <w:b/>
                <w:noProof/>
                <w:lang w:eastAsia="ru-RU"/>
              </w:rPr>
              <w:t>.202</w:t>
            </w:r>
            <w:r w:rsidR="003A26D1">
              <w:rPr>
                <w:b/>
                <w:noProof/>
                <w:lang w:eastAsia="ru-RU"/>
              </w:rPr>
              <w:t>1</w:t>
            </w:r>
          </w:p>
        </w:tc>
      </w:tr>
      <w:tr w:rsidR="001616F4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7532B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A86CF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550E18">
              <w:rPr>
                <w:rStyle w:val="rvts0"/>
                <w:noProof/>
                <w:lang w:val="ru-RU" w:eastAsia="ru-RU"/>
              </w:rPr>
              <w:t>магістр</w:t>
            </w:r>
            <w:r w:rsidR="006A07F8">
              <w:rPr>
                <w:rStyle w:val="rvts0"/>
                <w:noProof/>
                <w:lang w:val="ru-RU" w:eastAsia="ru-RU"/>
              </w:rPr>
              <w:t xml:space="preserve"> 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6A07F8" w:rsidP="00AE0D5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AE0D5D">
              <w:rPr>
                <w:shd w:val="clear" w:color="auto" w:fill="FFFFFF"/>
              </w:rPr>
              <w:t>двох років</w:t>
            </w:r>
          </w:p>
        </w:tc>
      </w:tr>
      <w:tr w:rsidR="001616F4" w:rsidRPr="003B3D10" w:rsidTr="00006719">
        <w:tc>
          <w:tcPr>
            <w:tcW w:w="572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0343"/>
    <w:rsid w:val="00005096"/>
    <w:rsid w:val="00006719"/>
    <w:rsid w:val="00013B31"/>
    <w:rsid w:val="0001539F"/>
    <w:rsid w:val="00016FA8"/>
    <w:rsid w:val="00030DBB"/>
    <w:rsid w:val="000316C6"/>
    <w:rsid w:val="00032B54"/>
    <w:rsid w:val="00032D47"/>
    <w:rsid w:val="0003552B"/>
    <w:rsid w:val="00043AFC"/>
    <w:rsid w:val="00057C1B"/>
    <w:rsid w:val="00060031"/>
    <w:rsid w:val="00062D1A"/>
    <w:rsid w:val="00066389"/>
    <w:rsid w:val="00066B4C"/>
    <w:rsid w:val="00072152"/>
    <w:rsid w:val="00076360"/>
    <w:rsid w:val="00081C96"/>
    <w:rsid w:val="00091745"/>
    <w:rsid w:val="000A0DDA"/>
    <w:rsid w:val="000A7996"/>
    <w:rsid w:val="000B3656"/>
    <w:rsid w:val="000B38B7"/>
    <w:rsid w:val="000B7020"/>
    <w:rsid w:val="000B72E8"/>
    <w:rsid w:val="000D529B"/>
    <w:rsid w:val="000D62F8"/>
    <w:rsid w:val="000E0CBA"/>
    <w:rsid w:val="000E766B"/>
    <w:rsid w:val="000F7FAC"/>
    <w:rsid w:val="00102E74"/>
    <w:rsid w:val="00103870"/>
    <w:rsid w:val="0010543F"/>
    <w:rsid w:val="0010702C"/>
    <w:rsid w:val="0010762A"/>
    <w:rsid w:val="00120833"/>
    <w:rsid w:val="00123D93"/>
    <w:rsid w:val="00124465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102E"/>
    <w:rsid w:val="0017249E"/>
    <w:rsid w:val="00172A95"/>
    <w:rsid w:val="0017330A"/>
    <w:rsid w:val="001B1F3D"/>
    <w:rsid w:val="001B5009"/>
    <w:rsid w:val="001B7C1B"/>
    <w:rsid w:val="001C32D5"/>
    <w:rsid w:val="001D1EE1"/>
    <w:rsid w:val="001D231F"/>
    <w:rsid w:val="001D2C4B"/>
    <w:rsid w:val="001D72EE"/>
    <w:rsid w:val="001F2959"/>
    <w:rsid w:val="00203972"/>
    <w:rsid w:val="0021659A"/>
    <w:rsid w:val="00240529"/>
    <w:rsid w:val="0024055C"/>
    <w:rsid w:val="00250E4F"/>
    <w:rsid w:val="002520AC"/>
    <w:rsid w:val="00267ACE"/>
    <w:rsid w:val="002775C6"/>
    <w:rsid w:val="00286764"/>
    <w:rsid w:val="002A2B58"/>
    <w:rsid w:val="002A4A40"/>
    <w:rsid w:val="002B4063"/>
    <w:rsid w:val="002B5320"/>
    <w:rsid w:val="002B54E2"/>
    <w:rsid w:val="002C2F60"/>
    <w:rsid w:val="002C5535"/>
    <w:rsid w:val="002C7ECC"/>
    <w:rsid w:val="002E5C2E"/>
    <w:rsid w:val="0030314B"/>
    <w:rsid w:val="00305FEF"/>
    <w:rsid w:val="003439E5"/>
    <w:rsid w:val="00354123"/>
    <w:rsid w:val="003560E8"/>
    <w:rsid w:val="0037712C"/>
    <w:rsid w:val="00377CFF"/>
    <w:rsid w:val="00380396"/>
    <w:rsid w:val="00383608"/>
    <w:rsid w:val="00391852"/>
    <w:rsid w:val="00396799"/>
    <w:rsid w:val="003A26D1"/>
    <w:rsid w:val="003A3C75"/>
    <w:rsid w:val="003B3D10"/>
    <w:rsid w:val="003C3660"/>
    <w:rsid w:val="003C67DB"/>
    <w:rsid w:val="003D0B9D"/>
    <w:rsid w:val="003D3C0E"/>
    <w:rsid w:val="003E1A72"/>
    <w:rsid w:val="00403402"/>
    <w:rsid w:val="0041334B"/>
    <w:rsid w:val="00431EAC"/>
    <w:rsid w:val="004365E1"/>
    <w:rsid w:val="0045215C"/>
    <w:rsid w:val="0046316B"/>
    <w:rsid w:val="004642F1"/>
    <w:rsid w:val="00470597"/>
    <w:rsid w:val="0047214C"/>
    <w:rsid w:val="004735F7"/>
    <w:rsid w:val="00474122"/>
    <w:rsid w:val="00481C39"/>
    <w:rsid w:val="004844EF"/>
    <w:rsid w:val="00487665"/>
    <w:rsid w:val="00497007"/>
    <w:rsid w:val="004A7AF2"/>
    <w:rsid w:val="004B4890"/>
    <w:rsid w:val="004C1F89"/>
    <w:rsid w:val="004D2655"/>
    <w:rsid w:val="004D3D17"/>
    <w:rsid w:val="004D4124"/>
    <w:rsid w:val="004D7654"/>
    <w:rsid w:val="004D771E"/>
    <w:rsid w:val="004E07FD"/>
    <w:rsid w:val="004E7E24"/>
    <w:rsid w:val="004F0694"/>
    <w:rsid w:val="005008DE"/>
    <w:rsid w:val="00512702"/>
    <w:rsid w:val="0051775B"/>
    <w:rsid w:val="00523E52"/>
    <w:rsid w:val="00531597"/>
    <w:rsid w:val="00531B03"/>
    <w:rsid w:val="005457C3"/>
    <w:rsid w:val="00550E18"/>
    <w:rsid w:val="00553C05"/>
    <w:rsid w:val="00553D5F"/>
    <w:rsid w:val="00566BAC"/>
    <w:rsid w:val="0058261B"/>
    <w:rsid w:val="0058500F"/>
    <w:rsid w:val="005905CB"/>
    <w:rsid w:val="005972B5"/>
    <w:rsid w:val="005A2498"/>
    <w:rsid w:val="005A32B5"/>
    <w:rsid w:val="005B2BF8"/>
    <w:rsid w:val="005C03B6"/>
    <w:rsid w:val="005C7889"/>
    <w:rsid w:val="005D0D45"/>
    <w:rsid w:val="005F1105"/>
    <w:rsid w:val="005F40B4"/>
    <w:rsid w:val="005F7B9F"/>
    <w:rsid w:val="00602A28"/>
    <w:rsid w:val="00611443"/>
    <w:rsid w:val="006121BF"/>
    <w:rsid w:val="00622046"/>
    <w:rsid w:val="006223E1"/>
    <w:rsid w:val="00626356"/>
    <w:rsid w:val="00636BF5"/>
    <w:rsid w:val="006418DE"/>
    <w:rsid w:val="00643155"/>
    <w:rsid w:val="00643529"/>
    <w:rsid w:val="00647265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7721"/>
    <w:rsid w:val="00681164"/>
    <w:rsid w:val="00685408"/>
    <w:rsid w:val="006903A2"/>
    <w:rsid w:val="006A07F8"/>
    <w:rsid w:val="006A1B76"/>
    <w:rsid w:val="006A34F2"/>
    <w:rsid w:val="006B52BC"/>
    <w:rsid w:val="006C236D"/>
    <w:rsid w:val="006C3E8D"/>
    <w:rsid w:val="006C7323"/>
    <w:rsid w:val="006E401F"/>
    <w:rsid w:val="0070014B"/>
    <w:rsid w:val="007042FD"/>
    <w:rsid w:val="00704D9D"/>
    <w:rsid w:val="00711571"/>
    <w:rsid w:val="00714F32"/>
    <w:rsid w:val="0071510D"/>
    <w:rsid w:val="00715AF9"/>
    <w:rsid w:val="00716359"/>
    <w:rsid w:val="007324F2"/>
    <w:rsid w:val="007334B1"/>
    <w:rsid w:val="0074081C"/>
    <w:rsid w:val="00744445"/>
    <w:rsid w:val="007444C3"/>
    <w:rsid w:val="0074540A"/>
    <w:rsid w:val="007532B8"/>
    <w:rsid w:val="007555DE"/>
    <w:rsid w:val="00764013"/>
    <w:rsid w:val="007640A1"/>
    <w:rsid w:val="00767E68"/>
    <w:rsid w:val="00774596"/>
    <w:rsid w:val="00790A24"/>
    <w:rsid w:val="00791B2A"/>
    <w:rsid w:val="007961F8"/>
    <w:rsid w:val="007A7DD7"/>
    <w:rsid w:val="007B1DEC"/>
    <w:rsid w:val="007C0160"/>
    <w:rsid w:val="007C1A2C"/>
    <w:rsid w:val="007D23CF"/>
    <w:rsid w:val="007D7376"/>
    <w:rsid w:val="007D76E7"/>
    <w:rsid w:val="007E3A1E"/>
    <w:rsid w:val="007E3B89"/>
    <w:rsid w:val="007E78C8"/>
    <w:rsid w:val="007F33A5"/>
    <w:rsid w:val="00800FF7"/>
    <w:rsid w:val="00806486"/>
    <w:rsid w:val="00816D5E"/>
    <w:rsid w:val="00824DEF"/>
    <w:rsid w:val="00826533"/>
    <w:rsid w:val="0083141F"/>
    <w:rsid w:val="008338B3"/>
    <w:rsid w:val="0083492A"/>
    <w:rsid w:val="0085187A"/>
    <w:rsid w:val="00852812"/>
    <w:rsid w:val="00870BCF"/>
    <w:rsid w:val="00872469"/>
    <w:rsid w:val="00881270"/>
    <w:rsid w:val="00890401"/>
    <w:rsid w:val="00893301"/>
    <w:rsid w:val="00897055"/>
    <w:rsid w:val="008A1629"/>
    <w:rsid w:val="008A2134"/>
    <w:rsid w:val="008A2495"/>
    <w:rsid w:val="008A47E0"/>
    <w:rsid w:val="008A5B24"/>
    <w:rsid w:val="008A70BE"/>
    <w:rsid w:val="008B465D"/>
    <w:rsid w:val="008B63F2"/>
    <w:rsid w:val="008B77CB"/>
    <w:rsid w:val="008C5491"/>
    <w:rsid w:val="008C5D9D"/>
    <w:rsid w:val="008C6FDD"/>
    <w:rsid w:val="008E0E08"/>
    <w:rsid w:val="008E33CB"/>
    <w:rsid w:val="008E48E3"/>
    <w:rsid w:val="0090333D"/>
    <w:rsid w:val="009126D7"/>
    <w:rsid w:val="00915585"/>
    <w:rsid w:val="009225AF"/>
    <w:rsid w:val="00931BD9"/>
    <w:rsid w:val="009368E7"/>
    <w:rsid w:val="00941739"/>
    <w:rsid w:val="009567BB"/>
    <w:rsid w:val="00957315"/>
    <w:rsid w:val="0096424B"/>
    <w:rsid w:val="00975A57"/>
    <w:rsid w:val="009821BD"/>
    <w:rsid w:val="00983DB2"/>
    <w:rsid w:val="00990755"/>
    <w:rsid w:val="0099214B"/>
    <w:rsid w:val="00993C53"/>
    <w:rsid w:val="009949B2"/>
    <w:rsid w:val="009A3317"/>
    <w:rsid w:val="009B4BC8"/>
    <w:rsid w:val="009B6977"/>
    <w:rsid w:val="009C08E8"/>
    <w:rsid w:val="009D3DFB"/>
    <w:rsid w:val="009E043D"/>
    <w:rsid w:val="009E1748"/>
    <w:rsid w:val="009F34C4"/>
    <w:rsid w:val="00A211F2"/>
    <w:rsid w:val="00A26B23"/>
    <w:rsid w:val="00A361FD"/>
    <w:rsid w:val="00A36E28"/>
    <w:rsid w:val="00A4435A"/>
    <w:rsid w:val="00A470E1"/>
    <w:rsid w:val="00A5427B"/>
    <w:rsid w:val="00A544E4"/>
    <w:rsid w:val="00A56B37"/>
    <w:rsid w:val="00A6356E"/>
    <w:rsid w:val="00A63811"/>
    <w:rsid w:val="00A73E02"/>
    <w:rsid w:val="00A76FB8"/>
    <w:rsid w:val="00A81121"/>
    <w:rsid w:val="00A86CF1"/>
    <w:rsid w:val="00A90901"/>
    <w:rsid w:val="00A9212F"/>
    <w:rsid w:val="00A93C36"/>
    <w:rsid w:val="00A9474A"/>
    <w:rsid w:val="00A94B87"/>
    <w:rsid w:val="00AA1416"/>
    <w:rsid w:val="00AA1486"/>
    <w:rsid w:val="00AA31E5"/>
    <w:rsid w:val="00AA7116"/>
    <w:rsid w:val="00AB3E07"/>
    <w:rsid w:val="00AB5AB6"/>
    <w:rsid w:val="00AB7A2B"/>
    <w:rsid w:val="00AC4540"/>
    <w:rsid w:val="00AC7053"/>
    <w:rsid w:val="00AE05D5"/>
    <w:rsid w:val="00AE0D5D"/>
    <w:rsid w:val="00AE5B58"/>
    <w:rsid w:val="00B06639"/>
    <w:rsid w:val="00B11804"/>
    <w:rsid w:val="00B13843"/>
    <w:rsid w:val="00B262BD"/>
    <w:rsid w:val="00B32055"/>
    <w:rsid w:val="00B32601"/>
    <w:rsid w:val="00B40BC3"/>
    <w:rsid w:val="00B43E94"/>
    <w:rsid w:val="00B44A49"/>
    <w:rsid w:val="00B461E5"/>
    <w:rsid w:val="00B475FF"/>
    <w:rsid w:val="00B506E7"/>
    <w:rsid w:val="00B55A24"/>
    <w:rsid w:val="00B64A52"/>
    <w:rsid w:val="00B73605"/>
    <w:rsid w:val="00B76F9C"/>
    <w:rsid w:val="00B77BA1"/>
    <w:rsid w:val="00B8103D"/>
    <w:rsid w:val="00B9323E"/>
    <w:rsid w:val="00BA53E8"/>
    <w:rsid w:val="00BE4D57"/>
    <w:rsid w:val="00BE7D4E"/>
    <w:rsid w:val="00BF7B2F"/>
    <w:rsid w:val="00BF7E35"/>
    <w:rsid w:val="00C05156"/>
    <w:rsid w:val="00C13EE4"/>
    <w:rsid w:val="00C345A2"/>
    <w:rsid w:val="00C36F8B"/>
    <w:rsid w:val="00C4424B"/>
    <w:rsid w:val="00C44465"/>
    <w:rsid w:val="00C45E0C"/>
    <w:rsid w:val="00C54E02"/>
    <w:rsid w:val="00C67A08"/>
    <w:rsid w:val="00C709A8"/>
    <w:rsid w:val="00C7221C"/>
    <w:rsid w:val="00C75CFA"/>
    <w:rsid w:val="00C82B06"/>
    <w:rsid w:val="00C936DC"/>
    <w:rsid w:val="00C94222"/>
    <w:rsid w:val="00C96551"/>
    <w:rsid w:val="00C96914"/>
    <w:rsid w:val="00CA431B"/>
    <w:rsid w:val="00CA5FE5"/>
    <w:rsid w:val="00CB1CF7"/>
    <w:rsid w:val="00CB42FA"/>
    <w:rsid w:val="00CB4E20"/>
    <w:rsid w:val="00CB561F"/>
    <w:rsid w:val="00CD2C8A"/>
    <w:rsid w:val="00CD4EE4"/>
    <w:rsid w:val="00CD5CDE"/>
    <w:rsid w:val="00CD60BE"/>
    <w:rsid w:val="00CF2234"/>
    <w:rsid w:val="00CF3199"/>
    <w:rsid w:val="00CF4989"/>
    <w:rsid w:val="00CF6176"/>
    <w:rsid w:val="00CF64B7"/>
    <w:rsid w:val="00D04AB3"/>
    <w:rsid w:val="00D05DF2"/>
    <w:rsid w:val="00D06272"/>
    <w:rsid w:val="00D168CB"/>
    <w:rsid w:val="00D1744E"/>
    <w:rsid w:val="00D277B5"/>
    <w:rsid w:val="00D344EA"/>
    <w:rsid w:val="00D576C9"/>
    <w:rsid w:val="00D61ECF"/>
    <w:rsid w:val="00D6475D"/>
    <w:rsid w:val="00D65728"/>
    <w:rsid w:val="00D66AD3"/>
    <w:rsid w:val="00D74BD8"/>
    <w:rsid w:val="00DA338B"/>
    <w:rsid w:val="00DA43FA"/>
    <w:rsid w:val="00DA6CA0"/>
    <w:rsid w:val="00DB22DD"/>
    <w:rsid w:val="00DB2F6A"/>
    <w:rsid w:val="00DB5361"/>
    <w:rsid w:val="00DB5926"/>
    <w:rsid w:val="00DC22B4"/>
    <w:rsid w:val="00DC3302"/>
    <w:rsid w:val="00DC4664"/>
    <w:rsid w:val="00DC6644"/>
    <w:rsid w:val="00DC77CE"/>
    <w:rsid w:val="00DD24E9"/>
    <w:rsid w:val="00DD365E"/>
    <w:rsid w:val="00DF09ED"/>
    <w:rsid w:val="00DF1E05"/>
    <w:rsid w:val="00DF4FBD"/>
    <w:rsid w:val="00E00BC3"/>
    <w:rsid w:val="00E01AC1"/>
    <w:rsid w:val="00E02B10"/>
    <w:rsid w:val="00E050B9"/>
    <w:rsid w:val="00E05202"/>
    <w:rsid w:val="00E15871"/>
    <w:rsid w:val="00E158E7"/>
    <w:rsid w:val="00E17AA4"/>
    <w:rsid w:val="00E17F16"/>
    <w:rsid w:val="00E2349E"/>
    <w:rsid w:val="00E23E26"/>
    <w:rsid w:val="00E3195E"/>
    <w:rsid w:val="00E34DE3"/>
    <w:rsid w:val="00E426BD"/>
    <w:rsid w:val="00E46DDE"/>
    <w:rsid w:val="00E609A9"/>
    <w:rsid w:val="00E63A89"/>
    <w:rsid w:val="00E73B92"/>
    <w:rsid w:val="00E80CF3"/>
    <w:rsid w:val="00E83E02"/>
    <w:rsid w:val="00E934A6"/>
    <w:rsid w:val="00EA0EE7"/>
    <w:rsid w:val="00EC062B"/>
    <w:rsid w:val="00EC2CA0"/>
    <w:rsid w:val="00EC5F95"/>
    <w:rsid w:val="00EC6C20"/>
    <w:rsid w:val="00EE3447"/>
    <w:rsid w:val="00EF018E"/>
    <w:rsid w:val="00F10AB5"/>
    <w:rsid w:val="00F13EC8"/>
    <w:rsid w:val="00F1570C"/>
    <w:rsid w:val="00F219A1"/>
    <w:rsid w:val="00F26FD4"/>
    <w:rsid w:val="00F35F25"/>
    <w:rsid w:val="00F36BA3"/>
    <w:rsid w:val="00F448A4"/>
    <w:rsid w:val="00F45577"/>
    <w:rsid w:val="00F45FB9"/>
    <w:rsid w:val="00F53FAA"/>
    <w:rsid w:val="00F65F02"/>
    <w:rsid w:val="00F71BF6"/>
    <w:rsid w:val="00F76888"/>
    <w:rsid w:val="00F82A7F"/>
    <w:rsid w:val="00FA09A9"/>
    <w:rsid w:val="00FA197D"/>
    <w:rsid w:val="00FA7C3A"/>
    <w:rsid w:val="00FB5270"/>
    <w:rsid w:val="00FB6240"/>
    <w:rsid w:val="00FC1331"/>
    <w:rsid w:val="00FD24EA"/>
    <w:rsid w:val="00FD640F"/>
    <w:rsid w:val="00FE035D"/>
    <w:rsid w:val="00FE3547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EAD2-7EE5-488B-AAB5-BA3AB1F7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90</cp:revision>
  <cp:lastPrinted>2021-01-19T08:54:00Z</cp:lastPrinted>
  <dcterms:created xsi:type="dcterms:W3CDTF">2019-04-18T12:01:00Z</dcterms:created>
  <dcterms:modified xsi:type="dcterms:W3CDTF">2021-01-28T09:49:00Z</dcterms:modified>
</cp:coreProperties>
</file>